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B99" w:rsidRDefault="003E1B99" w:rsidP="001971B8">
      <w:pPr>
        <w:spacing w:after="0" w:line="240" w:lineRule="atLeast"/>
        <w:ind w:left="-567"/>
        <w:rPr>
          <w:rFonts w:ascii="Bookman Old Style" w:hAnsi="Bookman Old Style" w:cs="Arial"/>
          <w:b/>
          <w:color w:val="FF0000"/>
          <w:sz w:val="48"/>
          <w:szCs w:val="48"/>
        </w:rPr>
      </w:pPr>
    </w:p>
    <w:p w:rsidR="001971B8" w:rsidRDefault="00F550D0" w:rsidP="001971B8">
      <w:pPr>
        <w:spacing w:after="0" w:line="240" w:lineRule="atLeast"/>
        <w:ind w:left="-567"/>
        <w:rPr>
          <w:rFonts w:ascii="Bookman Old Style" w:hAnsi="Bookman Old Style" w:cs="Arial"/>
          <w:b/>
          <w:color w:val="FF0000"/>
          <w:sz w:val="48"/>
          <w:szCs w:val="48"/>
        </w:rPr>
      </w:pPr>
      <w:r>
        <w:rPr>
          <w:rFonts w:ascii="Bookman Old Style" w:hAnsi="Bookman Old Style" w:cs="Arial"/>
          <w:b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60293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DA" w:rsidRDefault="002E76DA" w:rsidP="002416A2">
      <w:pPr>
        <w:tabs>
          <w:tab w:val="left" w:pos="8080"/>
        </w:tabs>
        <w:spacing w:after="0" w:line="240" w:lineRule="atLeast"/>
        <w:ind w:left="-851"/>
        <w:jc w:val="center"/>
        <w:rPr>
          <w:rFonts w:ascii="Bookman Old Style" w:hAnsi="Bookman Old Style" w:cs="Arial"/>
          <w:b/>
          <w:color w:val="31849B" w:themeColor="accent5" w:themeShade="BF"/>
          <w:sz w:val="36"/>
          <w:szCs w:val="36"/>
        </w:rPr>
      </w:pPr>
      <w:r>
        <w:rPr>
          <w:rFonts w:ascii="Bookman Old Style" w:hAnsi="Bookman Old Style" w:cs="Arial"/>
          <w:b/>
          <w:color w:val="31849B" w:themeColor="accent5" w:themeShade="BF"/>
          <w:sz w:val="36"/>
          <w:szCs w:val="36"/>
        </w:rPr>
        <w:t>НОВЫЙ ГОД 202</w:t>
      </w:r>
      <w:r w:rsidR="009539F2">
        <w:rPr>
          <w:rFonts w:ascii="Bookman Old Style" w:hAnsi="Bookman Old Style" w:cs="Arial"/>
          <w:b/>
          <w:color w:val="31849B" w:themeColor="accent5" w:themeShade="BF"/>
          <w:sz w:val="36"/>
          <w:szCs w:val="36"/>
        </w:rPr>
        <w:t>6</w:t>
      </w:r>
      <w:r w:rsidR="00657361">
        <w:rPr>
          <w:rFonts w:ascii="Bookman Old Style" w:hAnsi="Bookman Old Style" w:cs="Arial"/>
          <w:b/>
          <w:color w:val="31849B" w:themeColor="accent5" w:themeShade="BF"/>
          <w:sz w:val="36"/>
          <w:szCs w:val="36"/>
        </w:rPr>
        <w:t xml:space="preserve"> в</w:t>
      </w:r>
      <w:r>
        <w:rPr>
          <w:rFonts w:ascii="Bookman Old Style" w:hAnsi="Bookman Old Style" w:cs="Arial"/>
          <w:b/>
          <w:color w:val="31849B" w:themeColor="accent5" w:themeShade="BF"/>
          <w:sz w:val="36"/>
          <w:szCs w:val="36"/>
        </w:rPr>
        <w:t xml:space="preserve"> </w:t>
      </w:r>
      <w:r w:rsidR="00BA13C0">
        <w:rPr>
          <w:rFonts w:ascii="Bookman Old Style" w:hAnsi="Bookman Old Style" w:cs="Arial"/>
          <w:b/>
          <w:color w:val="31849B" w:themeColor="accent5" w:themeShade="BF"/>
          <w:sz w:val="36"/>
          <w:szCs w:val="36"/>
        </w:rPr>
        <w:t>КРАКОВЕ</w:t>
      </w:r>
      <w:r>
        <w:rPr>
          <w:rFonts w:ascii="Bookman Old Style" w:hAnsi="Bookman Old Style" w:cs="Arial"/>
          <w:b/>
          <w:color w:val="31849B" w:themeColor="accent5" w:themeShade="BF"/>
          <w:sz w:val="36"/>
          <w:szCs w:val="36"/>
        </w:rPr>
        <w:t>!</w:t>
      </w:r>
    </w:p>
    <w:p w:rsidR="001971B8" w:rsidRPr="00BA13C0" w:rsidRDefault="00BA13C0" w:rsidP="002416A2">
      <w:pPr>
        <w:tabs>
          <w:tab w:val="left" w:pos="8080"/>
        </w:tabs>
        <w:spacing w:after="0" w:line="240" w:lineRule="atLeast"/>
        <w:ind w:left="-851"/>
        <w:jc w:val="center"/>
        <w:rPr>
          <w:rFonts w:ascii="Bookman Old Style" w:hAnsi="Bookman Old Style" w:cs="Arial"/>
          <w:b/>
          <w:color w:val="31849B" w:themeColor="accent5" w:themeShade="BF"/>
          <w:sz w:val="24"/>
          <w:szCs w:val="36"/>
        </w:rPr>
      </w:pPr>
      <w:r>
        <w:rPr>
          <w:rFonts w:ascii="Bookman Old Style" w:hAnsi="Bookman Old Style" w:cs="Arial"/>
          <w:b/>
          <w:color w:val="31849B" w:themeColor="accent5" w:themeShade="BF"/>
          <w:sz w:val="24"/>
          <w:szCs w:val="36"/>
        </w:rPr>
        <w:t>Краков – термальный комплекс «</w:t>
      </w:r>
      <w:r>
        <w:rPr>
          <w:rFonts w:ascii="Bookman Old Style" w:hAnsi="Bookman Old Style" w:cs="Arial"/>
          <w:b/>
          <w:color w:val="31849B" w:themeColor="accent5" w:themeShade="BF"/>
          <w:sz w:val="24"/>
          <w:szCs w:val="36"/>
          <w:lang w:val="en-US"/>
        </w:rPr>
        <w:t>Termy</w:t>
      </w:r>
      <w:r w:rsidRPr="00BA13C0">
        <w:rPr>
          <w:rFonts w:ascii="Bookman Old Style" w:hAnsi="Bookman Old Style" w:cs="Arial"/>
          <w:b/>
          <w:color w:val="31849B" w:themeColor="accent5" w:themeShade="BF"/>
          <w:sz w:val="24"/>
          <w:szCs w:val="36"/>
        </w:rPr>
        <w:t xml:space="preserve"> </w:t>
      </w:r>
      <w:r>
        <w:rPr>
          <w:rFonts w:ascii="Bookman Old Style" w:hAnsi="Bookman Old Style" w:cs="Arial"/>
          <w:b/>
          <w:color w:val="31849B" w:themeColor="accent5" w:themeShade="BF"/>
          <w:sz w:val="24"/>
          <w:szCs w:val="36"/>
          <w:lang w:val="en-US"/>
        </w:rPr>
        <w:t>Bukovina</w:t>
      </w:r>
      <w:r>
        <w:rPr>
          <w:rFonts w:ascii="Bookman Old Style" w:hAnsi="Bookman Old Style" w:cs="Arial"/>
          <w:b/>
          <w:color w:val="31849B" w:themeColor="accent5" w:themeShade="BF"/>
          <w:sz w:val="24"/>
          <w:szCs w:val="36"/>
        </w:rPr>
        <w:t>»</w:t>
      </w:r>
      <w:r w:rsidRPr="00BA13C0">
        <w:rPr>
          <w:rFonts w:ascii="Bookman Old Style" w:hAnsi="Bookman Old Style" w:cs="Arial"/>
          <w:b/>
          <w:color w:val="31849B" w:themeColor="accent5" w:themeShade="BF"/>
          <w:sz w:val="24"/>
          <w:szCs w:val="36"/>
        </w:rPr>
        <w:t xml:space="preserve">* - </w:t>
      </w:r>
      <w:r>
        <w:rPr>
          <w:rFonts w:ascii="Bookman Old Style" w:hAnsi="Bookman Old Style" w:cs="Arial"/>
          <w:b/>
          <w:color w:val="31849B" w:themeColor="accent5" w:themeShade="BF"/>
          <w:sz w:val="24"/>
          <w:szCs w:val="36"/>
        </w:rPr>
        <w:t>Варшава</w:t>
      </w:r>
    </w:p>
    <w:p w:rsidR="002C0094" w:rsidRPr="0068689B" w:rsidRDefault="00B96A65" w:rsidP="002E76DA">
      <w:pPr>
        <w:ind w:right="360"/>
        <w:jc w:val="center"/>
        <w:rPr>
          <w:rFonts w:ascii="Bookman Old Style" w:hAnsi="Bookman Old Style" w:cs="Arial"/>
          <w:color w:val="FF0000"/>
          <w:sz w:val="18"/>
          <w:szCs w:val="18"/>
        </w:rPr>
      </w:pPr>
      <w:r w:rsidRPr="0068689B">
        <w:rPr>
          <w:rFonts w:ascii="Bookman Old Style" w:hAnsi="Bookman Old Style"/>
          <w:b/>
        </w:rPr>
        <w:t>29</w:t>
      </w:r>
      <w:r w:rsidR="002E76DA" w:rsidRPr="0068689B">
        <w:rPr>
          <w:rFonts w:ascii="Bookman Old Style" w:hAnsi="Bookman Old Style"/>
          <w:b/>
        </w:rPr>
        <w:t>.12.202</w:t>
      </w:r>
      <w:r w:rsidR="009539F2" w:rsidRPr="0068689B">
        <w:rPr>
          <w:rFonts w:ascii="Bookman Old Style" w:hAnsi="Bookman Old Style"/>
          <w:b/>
        </w:rPr>
        <w:t>5</w:t>
      </w:r>
      <w:r w:rsidR="002E76DA" w:rsidRPr="0068689B">
        <w:rPr>
          <w:rFonts w:ascii="Bookman Old Style" w:hAnsi="Bookman Old Style"/>
          <w:b/>
        </w:rPr>
        <w:t>-</w:t>
      </w:r>
      <w:r w:rsidR="00C01606" w:rsidRPr="0068689B">
        <w:rPr>
          <w:rFonts w:ascii="Bookman Old Style" w:hAnsi="Bookman Old Style"/>
          <w:b/>
        </w:rPr>
        <w:t>0</w:t>
      </w:r>
      <w:r w:rsidR="00BA13C0" w:rsidRPr="0068689B">
        <w:rPr>
          <w:rFonts w:ascii="Bookman Old Style" w:hAnsi="Bookman Old Style"/>
          <w:b/>
        </w:rPr>
        <w:t>2</w:t>
      </w:r>
      <w:r w:rsidR="00C01606" w:rsidRPr="0068689B">
        <w:rPr>
          <w:rFonts w:ascii="Bookman Old Style" w:hAnsi="Bookman Old Style"/>
          <w:b/>
        </w:rPr>
        <w:t>.01.2</w:t>
      </w:r>
      <w:r w:rsidR="00657361" w:rsidRPr="0068689B">
        <w:rPr>
          <w:rFonts w:ascii="Bookman Old Style" w:hAnsi="Bookman Old Style"/>
          <w:b/>
        </w:rPr>
        <w:t>02</w:t>
      </w:r>
      <w:r w:rsidR="009539F2" w:rsidRPr="0068689B">
        <w:rPr>
          <w:rFonts w:ascii="Bookman Old Style" w:hAnsi="Bookman Old Style"/>
          <w:b/>
        </w:rPr>
        <w:t>6</w:t>
      </w:r>
      <w:r w:rsidR="00C01606" w:rsidRPr="0068689B">
        <w:rPr>
          <w:rFonts w:ascii="Bookman Old Style" w:hAnsi="Bookman Old Style"/>
          <w:b/>
        </w:rPr>
        <w:t xml:space="preserve"> </w:t>
      </w:r>
      <w:r w:rsidR="001614DC" w:rsidRPr="0068689B">
        <w:rPr>
          <w:rFonts w:ascii="Bookman Old Style" w:hAnsi="Bookman Old Style"/>
          <w:b/>
        </w:rPr>
        <w:t xml:space="preserve">    </w:t>
      </w:r>
      <w:r w:rsidR="001614DC" w:rsidRPr="0068689B">
        <w:rPr>
          <w:rFonts w:ascii="Bookman Old Style" w:hAnsi="Bookman Old Style"/>
          <w:b/>
          <w:color w:val="FF0000"/>
        </w:rPr>
        <w:t>ТОЛЬКО ДЛЯ ТУРИСТОВ С ВИЗАМИ</w:t>
      </w: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632"/>
      </w:tblGrid>
      <w:tr w:rsidR="009539F2" w:rsidRPr="00A64134" w:rsidTr="009539F2">
        <w:trPr>
          <w:trHeight w:val="294"/>
        </w:trPr>
        <w:tc>
          <w:tcPr>
            <w:tcW w:w="851" w:type="dxa"/>
          </w:tcPr>
          <w:p w:rsidR="009539F2" w:rsidRPr="00A64134" w:rsidRDefault="009539F2" w:rsidP="0068689B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64134">
              <w:rPr>
                <w:rFonts w:ascii="Bookman Old Style" w:hAnsi="Bookman Old Style" w:cs="Arial"/>
                <w:b/>
                <w:spacing w:val="-4"/>
                <w:sz w:val="16"/>
                <w:szCs w:val="16"/>
              </w:rPr>
              <w:t>1 ДЕНЬ 29</w:t>
            </w:r>
            <w:r w:rsidR="0068689B" w:rsidRPr="00A64134">
              <w:rPr>
                <w:rFonts w:ascii="Bookman Old Style" w:hAnsi="Bookman Old Style" w:cs="Arial"/>
                <w:b/>
                <w:spacing w:val="-4"/>
                <w:sz w:val="16"/>
                <w:szCs w:val="16"/>
              </w:rPr>
              <w:t>.12</w:t>
            </w:r>
          </w:p>
        </w:tc>
        <w:tc>
          <w:tcPr>
            <w:tcW w:w="9632" w:type="dxa"/>
          </w:tcPr>
          <w:p w:rsidR="009539F2" w:rsidRPr="00A64134" w:rsidRDefault="009539F2" w:rsidP="00B60D21">
            <w:pPr>
              <w:spacing w:after="0" w:line="240" w:lineRule="auto"/>
              <w:contextualSpacing/>
              <w:jc w:val="both"/>
              <w:rPr>
                <w:rFonts w:ascii="Bookman Old Style" w:hAnsi="Bookman Old Style" w:cs="Arial"/>
                <w:color w:val="000000"/>
                <w:spacing w:val="-4"/>
                <w:sz w:val="16"/>
                <w:szCs w:val="16"/>
              </w:rPr>
            </w:pPr>
            <w:r w:rsidRPr="00A64134">
              <w:rPr>
                <w:rFonts w:ascii="Bookman Old Style" w:hAnsi="Bookman Old Style"/>
                <w:sz w:val="16"/>
                <w:szCs w:val="16"/>
              </w:rPr>
              <w:t xml:space="preserve">Выезд из Минска в 10.00-11.00 (ориентировочно). Транзит по территории Беларуси и Польши. Ночной переезд. Выезды по данной программе осуществляются через погранпереход Варшавский мост. </w:t>
            </w:r>
            <w:r w:rsidRPr="00A64134">
              <w:rPr>
                <w:rFonts w:ascii="Bookman Old Style" w:hAnsi="Bookman Old Style" w:cs="Helvetica"/>
                <w:color w:val="000000"/>
                <w:sz w:val="16"/>
                <w:szCs w:val="16"/>
                <w:shd w:val="clear" w:color="auto" w:fill="FFFFFF"/>
              </w:rPr>
              <w:t xml:space="preserve">В случае больших очередей на границе доплата 35 byn/чел за доезд Минск-Брест </w:t>
            </w:r>
            <w:bookmarkStart w:id="0" w:name="_GoBack"/>
            <w:bookmarkEnd w:id="0"/>
            <w:r w:rsidRPr="00A64134">
              <w:rPr>
                <w:rFonts w:ascii="Bookman Old Style" w:hAnsi="Bookman Old Style" w:cs="Helvetica"/>
                <w:color w:val="000000"/>
                <w:sz w:val="16"/>
                <w:szCs w:val="16"/>
                <w:shd w:val="clear" w:color="auto" w:fill="FFFFFF"/>
              </w:rPr>
              <w:t>(ж/д билеты или трансферный автобус).</w:t>
            </w:r>
          </w:p>
        </w:tc>
      </w:tr>
      <w:tr w:rsidR="009539F2" w:rsidRPr="00A64134" w:rsidTr="00A64134">
        <w:trPr>
          <w:trHeight w:val="3195"/>
        </w:trPr>
        <w:tc>
          <w:tcPr>
            <w:tcW w:w="851" w:type="dxa"/>
          </w:tcPr>
          <w:p w:rsidR="009539F2" w:rsidRPr="00A64134" w:rsidRDefault="009539F2" w:rsidP="0068689B">
            <w:pPr>
              <w:spacing w:after="0" w:line="240" w:lineRule="auto"/>
              <w:contextualSpacing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A64134">
              <w:rPr>
                <w:rFonts w:ascii="Bookman Old Style" w:hAnsi="Bookman Old Style" w:cs="Arial"/>
                <w:b/>
                <w:spacing w:val="-4"/>
                <w:sz w:val="16"/>
                <w:szCs w:val="16"/>
              </w:rPr>
              <w:t>2 ДЕНЬ 30</w:t>
            </w:r>
            <w:r w:rsidR="0068689B" w:rsidRPr="00A64134">
              <w:rPr>
                <w:rFonts w:ascii="Bookman Old Style" w:hAnsi="Bookman Old Style" w:cs="Arial"/>
                <w:b/>
                <w:spacing w:val="-4"/>
                <w:sz w:val="16"/>
                <w:szCs w:val="16"/>
              </w:rPr>
              <w:t>.12</w:t>
            </w:r>
          </w:p>
        </w:tc>
        <w:tc>
          <w:tcPr>
            <w:tcW w:w="9632" w:type="dxa"/>
          </w:tcPr>
          <w:p w:rsidR="009539F2" w:rsidRPr="00A64134" w:rsidRDefault="009539F2" w:rsidP="00A64134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A64134">
              <w:rPr>
                <w:rFonts w:ascii="Bookman Old Style" w:hAnsi="Bookman Old Style"/>
                <w:bCs/>
                <w:sz w:val="16"/>
                <w:szCs w:val="16"/>
              </w:rPr>
              <w:t xml:space="preserve">Прибытие в </w:t>
            </w:r>
            <w:r w:rsidRPr="00A64134">
              <w:rPr>
                <w:rFonts w:ascii="Bookman Old Style" w:hAnsi="Bookman Old Style"/>
                <w:b/>
                <w:bCs/>
                <w:sz w:val="16"/>
                <w:szCs w:val="16"/>
              </w:rPr>
              <w:t>Краков. Пешеходная экскурсия по Старому городу «Величие и тайны королей» (входит в экскурсионно-транспортный пакет):</w:t>
            </w:r>
            <w:r w:rsidRPr="00A64134">
              <w:rPr>
                <w:rFonts w:ascii="Bookman Old Style" w:hAnsi="Bookman Old Style"/>
                <w:sz w:val="16"/>
                <w:szCs w:val="16"/>
              </w:rPr>
              <w:t xml:space="preserve"> монументальный королевский замок на Вавельском холме, Кафедральный собор - место коронации и погребения многих польских </w:t>
            </w:r>
            <w:r w:rsidR="000D49B1" w:rsidRPr="00A64134">
              <w:rPr>
                <w:rFonts w:ascii="Bookman Old Style" w:hAnsi="Bookman Old Style"/>
                <w:sz w:val="16"/>
                <w:szCs w:val="16"/>
              </w:rPr>
              <w:t>монархов,</w:t>
            </w:r>
            <w:r w:rsidRPr="00A64134">
              <w:rPr>
                <w:rFonts w:ascii="Bookman Old Style" w:hAnsi="Bookman Old Style"/>
                <w:sz w:val="16"/>
                <w:szCs w:val="16"/>
              </w:rPr>
              <w:t xml:space="preserve"> Мариацкий костёл с крупнейшим деревянным алтарём Европ</w:t>
            </w:r>
            <w:r w:rsidR="000D49B1" w:rsidRPr="00A64134">
              <w:rPr>
                <w:rFonts w:ascii="Bookman Old Style" w:hAnsi="Bookman Old Style"/>
                <w:sz w:val="16"/>
                <w:szCs w:val="16"/>
              </w:rPr>
              <w:t>ы</w:t>
            </w:r>
            <w:r w:rsidRPr="00A64134">
              <w:rPr>
                <w:rFonts w:ascii="Bookman Old Style" w:hAnsi="Bookman Old Style"/>
                <w:sz w:val="16"/>
                <w:szCs w:val="16"/>
              </w:rPr>
              <w:t xml:space="preserve">, главная площадь «Рынок» с </w:t>
            </w:r>
            <w:r w:rsidR="000D49B1" w:rsidRPr="00A64134">
              <w:rPr>
                <w:rFonts w:ascii="Bookman Old Style" w:hAnsi="Bookman Old Style"/>
                <w:sz w:val="16"/>
                <w:szCs w:val="16"/>
              </w:rPr>
              <w:t xml:space="preserve">традиционной </w:t>
            </w:r>
            <w:r w:rsidRPr="00A64134">
              <w:rPr>
                <w:rFonts w:ascii="Bookman Old Style" w:hAnsi="Bookman Old Style"/>
                <w:sz w:val="16"/>
                <w:szCs w:val="16"/>
              </w:rPr>
              <w:t xml:space="preserve">рождественской ярмаркой, дворик Ягеллонского университета – одного из старейших и престижнейших учебных заведений Европы.  </w:t>
            </w:r>
            <w:r w:rsidRPr="00A64134">
              <w:rPr>
                <w:rFonts w:ascii="Bookman Old Style" w:hAnsi="Bookman Old Style"/>
                <w:bCs/>
                <w:sz w:val="16"/>
                <w:szCs w:val="16"/>
              </w:rPr>
              <w:t xml:space="preserve">Заселение в отель. Свободное время в городе. </w:t>
            </w:r>
          </w:p>
          <w:p w:rsidR="009539F2" w:rsidRPr="00A64134" w:rsidRDefault="009539F2" w:rsidP="00A64134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:rsidR="000D49B1" w:rsidRPr="00A64134" w:rsidRDefault="000D49B1" w:rsidP="00A64134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A64134">
              <w:rPr>
                <w:rFonts w:ascii="Bookman Old Style" w:hAnsi="Bookman Old Style"/>
                <w:b/>
                <w:sz w:val="16"/>
                <w:szCs w:val="16"/>
              </w:rPr>
              <w:t>Для желающих экскурсия в Вавельский замок</w:t>
            </w:r>
            <w:r w:rsidRPr="00A64134">
              <w:rPr>
                <w:rFonts w:ascii="Bookman Old Style" w:hAnsi="Bookman Old Style"/>
                <w:sz w:val="16"/>
                <w:szCs w:val="16"/>
              </w:rPr>
              <w:t xml:space="preserve"> (гид + входной билет, доплата). Это легендарное место и главная историческая достопримечательность Польши, где на протяжении веков жили польские короли. Замок внесён в список Всемирного наследия ЮНЕСКО. Грандиозный комплекс, возвышающийся на холме над Вислой, объединяет в себе величие архитектуры, историю и старинные легенды. Каждый его уголок хранит свою историю — от королевских триумфов до мистической легенды о драконе. Вавель — это сердце польской культуры, не просто музей, а настоящая «машина времени», переносящая гостей в прошлое.</w:t>
            </w:r>
          </w:p>
          <w:p w:rsidR="000D49B1" w:rsidRPr="00A64134" w:rsidRDefault="000D49B1" w:rsidP="00A64134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:rsidR="009539F2" w:rsidRPr="00A64134" w:rsidRDefault="000D49B1" w:rsidP="00A64134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A64134">
              <w:rPr>
                <w:rFonts w:ascii="Bookman Old Style" w:hAnsi="Bookman Old Style"/>
                <w:bCs/>
                <w:sz w:val="16"/>
                <w:szCs w:val="16"/>
              </w:rPr>
              <w:t>В свободное время п</w:t>
            </w:r>
            <w:r w:rsidR="009539F2" w:rsidRPr="00A64134">
              <w:rPr>
                <w:rFonts w:ascii="Bookman Old Style" w:hAnsi="Bookman Old Style"/>
                <w:bCs/>
                <w:sz w:val="16"/>
                <w:szCs w:val="16"/>
              </w:rPr>
              <w:t>редновогодний шопинг на ярмарках или в одном из крупнейших торговых центров «</w:t>
            </w:r>
            <w:r w:rsidR="009539F2" w:rsidRPr="00A64134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Galeria</w:t>
            </w:r>
            <w:r w:rsidR="009539F2" w:rsidRPr="00A64134">
              <w:rPr>
                <w:rFonts w:ascii="Bookman Old Style" w:hAnsi="Bookman Old Style"/>
                <w:bCs/>
                <w:sz w:val="16"/>
                <w:szCs w:val="16"/>
              </w:rPr>
              <w:t xml:space="preserve"> </w:t>
            </w:r>
            <w:r w:rsidR="009539F2" w:rsidRPr="00A64134">
              <w:rPr>
                <w:rFonts w:ascii="Bookman Old Style" w:hAnsi="Bookman Old Style"/>
                <w:bCs/>
                <w:sz w:val="16"/>
                <w:szCs w:val="16"/>
                <w:lang w:val="en-US"/>
              </w:rPr>
              <w:t>Krakowska</w:t>
            </w:r>
            <w:r w:rsidR="009539F2" w:rsidRPr="00A64134">
              <w:rPr>
                <w:rFonts w:ascii="Bookman Old Style" w:hAnsi="Bookman Old Style"/>
                <w:bCs/>
                <w:sz w:val="16"/>
                <w:szCs w:val="16"/>
              </w:rPr>
              <w:t>».</w:t>
            </w:r>
          </w:p>
          <w:p w:rsidR="009539F2" w:rsidRPr="00A64134" w:rsidRDefault="009539F2" w:rsidP="00A64134">
            <w:pPr>
              <w:spacing w:after="0" w:line="240" w:lineRule="auto"/>
              <w:contextualSpacing/>
              <w:jc w:val="both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A64134">
              <w:rPr>
                <w:rFonts w:ascii="Bookman Old Style" w:hAnsi="Bookman Old Style"/>
                <w:b/>
                <w:bCs/>
                <w:sz w:val="16"/>
                <w:szCs w:val="16"/>
              </w:rPr>
              <w:t>Ночлег в отеле в Кракове.</w:t>
            </w:r>
          </w:p>
        </w:tc>
      </w:tr>
      <w:tr w:rsidR="009539F2" w:rsidRPr="00A64134" w:rsidTr="00A64134">
        <w:trPr>
          <w:trHeight w:val="2673"/>
        </w:trPr>
        <w:tc>
          <w:tcPr>
            <w:tcW w:w="851" w:type="dxa"/>
          </w:tcPr>
          <w:p w:rsidR="009539F2" w:rsidRPr="00A64134" w:rsidRDefault="009539F2" w:rsidP="0068689B">
            <w:pPr>
              <w:spacing w:after="0" w:line="240" w:lineRule="auto"/>
              <w:contextualSpacing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64134">
              <w:rPr>
                <w:rFonts w:ascii="Bookman Old Style" w:hAnsi="Bookman Old Style" w:cs="Arial"/>
                <w:b/>
                <w:spacing w:val="-4"/>
                <w:sz w:val="16"/>
                <w:szCs w:val="16"/>
              </w:rPr>
              <w:t>3 ДЕНЬ 31.12</w:t>
            </w:r>
          </w:p>
        </w:tc>
        <w:tc>
          <w:tcPr>
            <w:tcW w:w="9632" w:type="dxa"/>
          </w:tcPr>
          <w:p w:rsidR="00A64134" w:rsidRPr="00A64134" w:rsidRDefault="00A64134" w:rsidP="00A64134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A64134">
              <w:rPr>
                <w:rFonts w:ascii="Bookman Old Style" w:hAnsi="Bookman Old Style"/>
                <w:sz w:val="16"/>
                <w:szCs w:val="16"/>
              </w:rPr>
              <w:t xml:space="preserve">Завтрак. В 07:00–07:30 выезд в термальный комплекс </w:t>
            </w:r>
            <w:hyperlink r:id="rId8" w:history="1">
              <w:r w:rsidRPr="00F922B6">
                <w:rPr>
                  <w:rStyle w:val="a9"/>
                  <w:rFonts w:ascii="Bookman Old Style" w:hAnsi="Bookman Old Style"/>
                  <w:sz w:val="16"/>
                  <w:szCs w:val="16"/>
                </w:rPr>
                <w:t>TERMY BUKOVINA</w:t>
              </w:r>
            </w:hyperlink>
            <w:r w:rsidRPr="00A64134">
              <w:rPr>
                <w:rFonts w:ascii="Bookman Old Style" w:hAnsi="Bookman Old Style"/>
                <w:sz w:val="16"/>
                <w:szCs w:val="16"/>
              </w:rPr>
              <w:t xml:space="preserve"> — крупнейший геотермальный курорт Польши. Здесь 12 бассейнов с температурой воды от 30 до 38°C, водные горки, джакузи и 12 видов саун (доплата: трансфер 15€/чел + входные билеты; поездка организуется при группе от 15 человек). </w:t>
            </w:r>
          </w:p>
          <w:p w:rsidR="00A64134" w:rsidRPr="00A64134" w:rsidRDefault="00A64134" w:rsidP="00A64134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A64134">
              <w:rPr>
                <w:rFonts w:ascii="Bookman Old Style" w:hAnsi="Bookman Old Style"/>
                <w:sz w:val="16"/>
                <w:szCs w:val="16"/>
              </w:rPr>
              <w:t xml:space="preserve">Комплекс расположен в селе Буковина-Татшаньска — в сердце польских Татр, среди хвойных лесов Татранского национального парка. В пешей доступности — горнолыжные комплексы </w:t>
            </w:r>
            <w:hyperlink r:id="rId9" w:history="1">
              <w:r w:rsidRPr="00F922B6">
                <w:rPr>
                  <w:rStyle w:val="a9"/>
                  <w:rFonts w:ascii="Bookman Old Style" w:hAnsi="Bookman Old Style"/>
                  <w:sz w:val="16"/>
                  <w:szCs w:val="16"/>
                </w:rPr>
                <w:t>OLCZAN SKI</w:t>
              </w:r>
            </w:hyperlink>
            <w:r w:rsidRPr="00A64134">
              <w:rPr>
                <w:rFonts w:ascii="Bookman Old Style" w:hAnsi="Bookman Old Style"/>
                <w:sz w:val="16"/>
                <w:szCs w:val="16"/>
              </w:rPr>
              <w:t xml:space="preserve"> и </w:t>
            </w:r>
            <w:hyperlink r:id="rId10" w:history="1">
              <w:r w:rsidRPr="00F922B6">
                <w:rPr>
                  <w:rStyle w:val="a9"/>
                  <w:rFonts w:ascii="Bookman Old Style" w:hAnsi="Bookman Old Style"/>
                  <w:sz w:val="16"/>
                  <w:szCs w:val="16"/>
                </w:rPr>
                <w:t>SKI LIFT UFO</w:t>
              </w:r>
            </w:hyperlink>
            <w:r w:rsidRPr="00A64134">
              <w:rPr>
                <w:rFonts w:ascii="Bookman Old Style" w:hAnsi="Bookman Old Style"/>
                <w:sz w:val="16"/>
                <w:szCs w:val="16"/>
              </w:rPr>
              <w:t>. В центре курорта можно прогуляться и насладиться блюдами традиционной польской кухни.</w:t>
            </w:r>
          </w:p>
          <w:p w:rsidR="009539F2" w:rsidRPr="00A64134" w:rsidRDefault="009539F2" w:rsidP="00A64134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A64134">
              <w:rPr>
                <w:rFonts w:ascii="Bookman Old Style" w:hAnsi="Bookman Old Style"/>
                <w:sz w:val="16"/>
                <w:szCs w:val="16"/>
              </w:rPr>
              <w:t xml:space="preserve">В 13.00-14.00 выезд и возвращение в Краков. </w:t>
            </w:r>
          </w:p>
          <w:p w:rsidR="00A64134" w:rsidRPr="00A64134" w:rsidRDefault="00A64134" w:rsidP="00A64134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A64134">
              <w:rPr>
                <w:rFonts w:ascii="Bookman Old Style" w:hAnsi="Bookman Old Style"/>
                <w:b/>
                <w:sz w:val="16"/>
                <w:szCs w:val="16"/>
              </w:rPr>
              <w:t>Рождественская ярмарка на Рыночной площади</w:t>
            </w:r>
            <w:r w:rsidRPr="00A64134">
              <w:rPr>
                <w:rFonts w:ascii="Bookman Old Style" w:hAnsi="Bookman Old Style"/>
                <w:sz w:val="16"/>
                <w:szCs w:val="16"/>
              </w:rPr>
              <w:t xml:space="preserve"> — сердце праздничного города: расписанные вручную ёлочные украшения, керамика, глинтвейн, колбаски и рождественская выпечка создают атмосферу тепла и уюта. Весь город сияет огнями и пропитан ароматами праздника. </w:t>
            </w:r>
          </w:p>
          <w:p w:rsidR="009539F2" w:rsidRPr="00A64134" w:rsidRDefault="009539F2" w:rsidP="00A64134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A64134">
              <w:rPr>
                <w:rFonts w:ascii="Bookman Old Style" w:hAnsi="Bookman Old Style"/>
                <w:b/>
                <w:sz w:val="16"/>
                <w:szCs w:val="16"/>
              </w:rPr>
              <w:t>Встреча нового года на Рыночной площади.</w:t>
            </w:r>
            <w:r w:rsidRPr="00A64134">
              <w:rPr>
                <w:rFonts w:ascii="Bookman Old Style" w:hAnsi="Bookman Old Style"/>
                <w:sz w:val="16"/>
                <w:szCs w:val="16"/>
              </w:rPr>
              <w:t xml:space="preserve"> Рыночная площадь в новогоднюю ночь превращается в концертную сцену. А праздничные палатки с горячим глинтвейном и колбасками не дадут вам замерзнуть и проголодаться.</w:t>
            </w:r>
          </w:p>
          <w:p w:rsidR="009539F2" w:rsidRPr="00A64134" w:rsidRDefault="009539F2" w:rsidP="00A64134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A64134">
              <w:rPr>
                <w:rFonts w:ascii="Bookman Old Style" w:hAnsi="Bookman Old Style"/>
                <w:b/>
                <w:bCs/>
                <w:sz w:val="16"/>
                <w:szCs w:val="16"/>
              </w:rPr>
              <w:t>Ночлег в отеле в Кракове.</w:t>
            </w:r>
          </w:p>
          <w:p w:rsidR="009539F2" w:rsidRPr="00A64134" w:rsidRDefault="009539F2" w:rsidP="00A64134">
            <w:pPr>
              <w:spacing w:after="0" w:line="240" w:lineRule="auto"/>
              <w:contextualSpacing/>
              <w:jc w:val="center"/>
              <w:rPr>
                <w:rFonts w:ascii="Bookman Old Style" w:hAnsi="Bookman Old Style" w:cs="Arial"/>
                <w:b/>
                <w:color w:val="000000"/>
                <w:spacing w:val="-4"/>
                <w:sz w:val="16"/>
                <w:szCs w:val="16"/>
              </w:rPr>
            </w:pPr>
            <w:r w:rsidRPr="00A64134">
              <w:rPr>
                <w:rStyle w:val="ac"/>
                <w:rFonts w:ascii="Bookman Old Style" w:hAnsi="Bookman Old Style"/>
                <w:sz w:val="16"/>
                <w:szCs w:val="16"/>
              </w:rPr>
              <w:t>С НОВЫМ 2026 ГОДОМ!</w:t>
            </w:r>
          </w:p>
        </w:tc>
      </w:tr>
      <w:tr w:rsidR="009539F2" w:rsidRPr="00A64134" w:rsidTr="009539F2">
        <w:trPr>
          <w:trHeight w:val="270"/>
        </w:trPr>
        <w:tc>
          <w:tcPr>
            <w:tcW w:w="851" w:type="dxa"/>
          </w:tcPr>
          <w:p w:rsidR="009539F2" w:rsidRPr="00A64134" w:rsidRDefault="009539F2" w:rsidP="0068689B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A64134">
              <w:rPr>
                <w:rFonts w:ascii="Bookman Old Style" w:hAnsi="Bookman Old Style" w:cs="Arial"/>
                <w:b/>
                <w:spacing w:val="-4"/>
                <w:sz w:val="16"/>
                <w:szCs w:val="16"/>
              </w:rPr>
              <w:t>4 ДЕНЬ 01</w:t>
            </w:r>
            <w:r w:rsidR="0068689B" w:rsidRPr="00A64134">
              <w:rPr>
                <w:rFonts w:ascii="Bookman Old Style" w:hAnsi="Bookman Old Style" w:cs="Arial"/>
                <w:b/>
                <w:spacing w:val="-4"/>
                <w:sz w:val="16"/>
                <w:szCs w:val="16"/>
              </w:rPr>
              <w:t>.01</w:t>
            </w:r>
          </w:p>
        </w:tc>
        <w:tc>
          <w:tcPr>
            <w:tcW w:w="9632" w:type="dxa"/>
          </w:tcPr>
          <w:p w:rsidR="00A64134" w:rsidRPr="00A64134" w:rsidRDefault="00A64134" w:rsidP="00A64134">
            <w:pPr>
              <w:pStyle w:val="a5"/>
              <w:tabs>
                <w:tab w:val="left" w:pos="708"/>
              </w:tabs>
              <w:contextualSpacing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A64134">
              <w:rPr>
                <w:rFonts w:ascii="Bookman Old Style" w:hAnsi="Bookman Old Style"/>
                <w:sz w:val="16"/>
                <w:szCs w:val="16"/>
              </w:rPr>
              <w:t xml:space="preserve">Завтрак. Выселение из номеров. В 10:00 выезд в </w:t>
            </w:r>
            <w:r w:rsidRPr="00A64134">
              <w:rPr>
                <w:rFonts w:ascii="Bookman Old Style" w:hAnsi="Bookman Old Style"/>
                <w:b/>
                <w:sz w:val="16"/>
                <w:szCs w:val="16"/>
              </w:rPr>
              <w:t>Варшаву</w:t>
            </w:r>
            <w:r w:rsidRPr="00A64134">
              <w:rPr>
                <w:rFonts w:ascii="Bookman Old Style" w:hAnsi="Bookman Old Style"/>
                <w:sz w:val="16"/>
                <w:szCs w:val="16"/>
              </w:rPr>
              <w:t xml:space="preserve"> (≈300 км). По прибытии </w:t>
            </w:r>
            <w:r w:rsidRPr="00A64134">
              <w:rPr>
                <w:rFonts w:ascii="Bookman Old Style" w:hAnsi="Bookman Old Style"/>
                <w:b/>
                <w:sz w:val="16"/>
                <w:szCs w:val="16"/>
              </w:rPr>
              <w:t>пешеходная экскурсия по городу (входит в экскурсионно-транспортный пакет)</w:t>
            </w:r>
            <w:r w:rsidRPr="00A64134">
              <w:rPr>
                <w:rFonts w:ascii="Bookman Old Style" w:hAnsi="Bookman Old Style"/>
                <w:sz w:val="16"/>
                <w:szCs w:val="16"/>
              </w:rPr>
              <w:t>: Старый город, Замковая площадь, Королевский тракт, собор Святого Яна, Барбакан — старинный укреплённый форпост XVI века, и статуя Сирены — символ Варшавы.</w:t>
            </w:r>
          </w:p>
          <w:p w:rsidR="009539F2" w:rsidRPr="00A64134" w:rsidRDefault="00A64134" w:rsidP="00A64134">
            <w:pPr>
              <w:pStyle w:val="a5"/>
              <w:tabs>
                <w:tab w:val="left" w:pos="708"/>
              </w:tabs>
              <w:contextualSpacing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A64134">
              <w:rPr>
                <w:rFonts w:ascii="Bookman Old Style" w:hAnsi="Bookman Old Style"/>
                <w:b/>
                <w:sz w:val="16"/>
                <w:szCs w:val="16"/>
              </w:rPr>
              <w:t>Для желающих посещение</w:t>
            </w:r>
            <w:r w:rsidRPr="00A64134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A64134">
              <w:rPr>
                <w:rStyle w:val="ac"/>
                <w:rFonts w:ascii="Bookman Old Style" w:hAnsi="Bookman Old Style"/>
                <w:sz w:val="16"/>
                <w:szCs w:val="16"/>
              </w:rPr>
              <w:t>«Королевского сада Света»</w:t>
            </w:r>
            <w:r w:rsidRPr="00A64134">
              <w:rPr>
                <w:rFonts w:ascii="Bookman Old Style" w:hAnsi="Bookman Old Style"/>
                <w:sz w:val="16"/>
                <w:szCs w:val="16"/>
              </w:rPr>
              <w:t xml:space="preserve"> в парке Вилянувского дворца, который зимой превращается в волшебное царство огней и иллюминации (входной билет — доплата от 50 зл). </w:t>
            </w:r>
            <w:r w:rsidRPr="00A64134">
              <w:rPr>
                <w:rFonts w:ascii="Bookman Old Style" w:hAnsi="Bookman Old Style"/>
                <w:sz w:val="16"/>
                <w:szCs w:val="16"/>
              </w:rPr>
              <w:br/>
              <w:t xml:space="preserve">В 18:00–19:00 выезд в Минск. </w:t>
            </w:r>
            <w:r w:rsidRPr="00A64134">
              <w:rPr>
                <w:rFonts w:ascii="Bookman Old Style" w:hAnsi="Bookman Old Style"/>
                <w:b/>
                <w:sz w:val="16"/>
                <w:szCs w:val="16"/>
              </w:rPr>
              <w:t>Ночной переезд.</w:t>
            </w:r>
          </w:p>
        </w:tc>
      </w:tr>
      <w:tr w:rsidR="009539F2" w:rsidRPr="00A64134" w:rsidTr="009539F2">
        <w:trPr>
          <w:trHeight w:val="270"/>
        </w:trPr>
        <w:tc>
          <w:tcPr>
            <w:tcW w:w="851" w:type="dxa"/>
          </w:tcPr>
          <w:p w:rsidR="009539F2" w:rsidRPr="00A64134" w:rsidRDefault="009539F2" w:rsidP="0068689B">
            <w:pPr>
              <w:pStyle w:val="a5"/>
              <w:tabs>
                <w:tab w:val="left" w:pos="708"/>
              </w:tabs>
              <w:spacing w:line="240" w:lineRule="atLeast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64134">
              <w:rPr>
                <w:rFonts w:ascii="Bookman Old Style" w:hAnsi="Bookman Old Style" w:cs="Arial"/>
                <w:b/>
                <w:spacing w:val="-4"/>
                <w:sz w:val="16"/>
                <w:szCs w:val="16"/>
              </w:rPr>
              <w:t>5 ДЕНЬ</w:t>
            </w:r>
            <w:r w:rsidR="0068689B" w:rsidRPr="00A64134">
              <w:rPr>
                <w:rFonts w:ascii="Bookman Old Style" w:hAnsi="Bookman Old Style" w:cs="Arial"/>
                <w:b/>
                <w:spacing w:val="-4"/>
                <w:sz w:val="16"/>
                <w:szCs w:val="16"/>
              </w:rPr>
              <w:t xml:space="preserve"> 02.01</w:t>
            </w:r>
          </w:p>
        </w:tc>
        <w:tc>
          <w:tcPr>
            <w:tcW w:w="9632" w:type="dxa"/>
          </w:tcPr>
          <w:p w:rsidR="009539F2" w:rsidRPr="00A64134" w:rsidRDefault="009539F2" w:rsidP="00A64134">
            <w:pPr>
              <w:pStyle w:val="a5"/>
              <w:tabs>
                <w:tab w:val="left" w:pos="708"/>
              </w:tabs>
              <w:contextualSpacing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A64134">
              <w:rPr>
                <w:rFonts w:ascii="Bookman Old Style" w:hAnsi="Bookman Old Style"/>
                <w:sz w:val="16"/>
                <w:szCs w:val="16"/>
              </w:rPr>
              <w:t>Прибытие в Минск в первой половине дня (в зависимости от времени прохождения границы).</w:t>
            </w:r>
          </w:p>
        </w:tc>
      </w:tr>
    </w:tbl>
    <w:p w:rsidR="00D50983" w:rsidRDefault="00FD2724" w:rsidP="00232DEA">
      <w:pPr>
        <w:pStyle w:val="2"/>
        <w:spacing w:before="0" w:beforeAutospacing="0" w:after="0" w:afterAutospacing="0" w:line="240" w:lineRule="atLeast"/>
        <w:rPr>
          <w:rFonts w:ascii="Bookman Old Style" w:hAnsi="Bookman Old Style" w:cs="Arial"/>
          <w:color w:val="000000"/>
          <w:spacing w:val="-4"/>
          <w:sz w:val="18"/>
          <w:szCs w:val="18"/>
        </w:rPr>
      </w:pPr>
      <w:r w:rsidRPr="00582029">
        <w:rPr>
          <w:rFonts w:ascii="Bookman Old Style" w:hAnsi="Bookman Old Style" w:cs="Arial"/>
          <w:color w:val="000000"/>
          <w:spacing w:val="-4"/>
          <w:sz w:val="18"/>
          <w:szCs w:val="18"/>
        </w:rPr>
        <w:t xml:space="preserve">Проживание: </w:t>
      </w:r>
      <w:r w:rsidR="00EF11CA">
        <w:rPr>
          <w:color w:val="1A1A1A"/>
          <w:sz w:val="20"/>
          <w:szCs w:val="20"/>
        </w:rPr>
        <w:t>о</w:t>
      </w:r>
      <w:r w:rsidR="00A343AB" w:rsidRPr="00A343AB">
        <w:rPr>
          <w:color w:val="1A1A1A"/>
          <w:sz w:val="20"/>
          <w:szCs w:val="20"/>
        </w:rPr>
        <w:t xml:space="preserve">тель </w:t>
      </w:r>
      <w:r w:rsidR="00232DEA">
        <w:rPr>
          <w:color w:val="1A1A1A"/>
          <w:sz w:val="20"/>
          <w:szCs w:val="20"/>
        </w:rPr>
        <w:t>«</w:t>
      </w:r>
      <w:r w:rsidR="00A343AB" w:rsidRPr="00A343AB">
        <w:rPr>
          <w:color w:val="1A1A1A"/>
          <w:sz w:val="20"/>
          <w:szCs w:val="20"/>
        </w:rPr>
        <w:t>Vienna House Easy by Wyndham</w:t>
      </w:r>
      <w:r w:rsidR="00232DEA">
        <w:rPr>
          <w:color w:val="1A1A1A"/>
          <w:sz w:val="20"/>
          <w:szCs w:val="20"/>
        </w:rPr>
        <w:t xml:space="preserve">» 3* </w:t>
      </w:r>
      <w:r w:rsidR="00A343AB" w:rsidRPr="00A343AB">
        <w:rPr>
          <w:color w:val="1A1A1A"/>
          <w:sz w:val="20"/>
          <w:szCs w:val="20"/>
        </w:rPr>
        <w:t>в Кракове</w:t>
      </w:r>
      <w:r w:rsidR="00232DEA">
        <w:rPr>
          <w:color w:val="1A1A1A"/>
          <w:sz w:val="20"/>
          <w:szCs w:val="20"/>
        </w:rPr>
        <w:t xml:space="preserve"> - </w:t>
      </w:r>
      <w:r w:rsidR="00D51229">
        <w:rPr>
          <w:rFonts w:ascii="Bookman Old Style" w:hAnsi="Bookman Old Style" w:cs="Arial"/>
          <w:color w:val="000000"/>
          <w:spacing w:val="-4"/>
          <w:sz w:val="18"/>
          <w:szCs w:val="18"/>
        </w:rPr>
        <w:t>в центральной части города</w:t>
      </w:r>
    </w:p>
    <w:p w:rsidR="00C41757" w:rsidRDefault="00C41757" w:rsidP="00232DEA">
      <w:pPr>
        <w:pStyle w:val="2"/>
        <w:spacing w:before="0" w:beforeAutospacing="0" w:after="0" w:afterAutospacing="0" w:line="240" w:lineRule="atLeast"/>
        <w:rPr>
          <w:rFonts w:ascii="Bookman Old Style" w:hAnsi="Bookman Old Style" w:cs="Arial"/>
          <w:color w:val="000000"/>
          <w:spacing w:val="-4"/>
          <w:sz w:val="18"/>
          <w:szCs w:val="18"/>
        </w:rPr>
      </w:pPr>
    </w:p>
    <w:p w:rsidR="00C41757" w:rsidRPr="00232DEA" w:rsidRDefault="00C41757" w:rsidP="00C41757">
      <w:pPr>
        <w:pStyle w:val="2"/>
        <w:spacing w:before="0" w:beforeAutospacing="0" w:after="0" w:afterAutospacing="0" w:line="240" w:lineRule="atLeast"/>
        <w:jc w:val="center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Стоимость тура на человека:</w:t>
      </w:r>
    </w:p>
    <w:p w:rsidR="001614DC" w:rsidRPr="00F43AB4" w:rsidRDefault="001614DC" w:rsidP="000E7A20">
      <w:pPr>
        <w:spacing w:after="0" w:line="0" w:lineRule="atLeast"/>
        <w:ind w:left="-851"/>
        <w:jc w:val="center"/>
        <w:rPr>
          <w:rFonts w:ascii="Bookman Old Style" w:hAnsi="Bookman Old Style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3828"/>
        <w:gridCol w:w="1765"/>
      </w:tblGrid>
      <w:tr w:rsidR="00582029" w:rsidRPr="00582029" w:rsidTr="00582029">
        <w:trPr>
          <w:jc w:val="center"/>
        </w:trPr>
        <w:tc>
          <w:tcPr>
            <w:tcW w:w="3828" w:type="dxa"/>
            <w:shd w:val="clear" w:color="auto" w:fill="DAEEF3" w:themeFill="accent5" w:themeFillTint="33"/>
          </w:tcPr>
          <w:p w:rsidR="00582029" w:rsidRPr="001614DC" w:rsidRDefault="00582029" w:rsidP="00D51229">
            <w:pPr>
              <w:tabs>
                <w:tab w:val="left" w:pos="8080"/>
              </w:tabs>
              <w:spacing w:after="0" w:line="0" w:lineRule="atLeast"/>
              <w:rPr>
                <w:rFonts w:ascii="Bookman Old Style" w:hAnsi="Bookman Old Style" w:cs="Arial"/>
                <w:sz w:val="20"/>
                <w:szCs w:val="20"/>
              </w:rPr>
            </w:pPr>
            <w:r w:rsidRPr="00582029">
              <w:rPr>
                <w:rFonts w:ascii="Bookman Old Style" w:hAnsi="Bookman Old Style" w:cs="Arial"/>
                <w:sz w:val="18"/>
                <w:szCs w:val="20"/>
              </w:rPr>
              <w:t>Место в 2местном номере</w:t>
            </w:r>
          </w:p>
        </w:tc>
        <w:tc>
          <w:tcPr>
            <w:tcW w:w="1765" w:type="dxa"/>
            <w:shd w:val="clear" w:color="auto" w:fill="DAEEF3" w:themeFill="accent5" w:themeFillTint="33"/>
          </w:tcPr>
          <w:p w:rsidR="00582029" w:rsidRPr="00582029" w:rsidRDefault="00A64134" w:rsidP="008C2A30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</w:t>
            </w:r>
            <w:r w:rsidR="0078660D">
              <w:rPr>
                <w:rFonts w:ascii="Bookman Old Style" w:hAnsi="Bookman Old Style"/>
                <w:sz w:val="18"/>
                <w:szCs w:val="18"/>
              </w:rPr>
              <w:t>5</w:t>
            </w:r>
            <w:r w:rsidR="00582029" w:rsidRPr="00582029">
              <w:rPr>
                <w:rFonts w:ascii="Bookman Old Style" w:hAnsi="Bookman Old Style"/>
                <w:sz w:val="18"/>
                <w:szCs w:val="18"/>
              </w:rPr>
              <w:t>€</w:t>
            </w:r>
          </w:p>
        </w:tc>
      </w:tr>
      <w:tr w:rsidR="00582029" w:rsidRPr="00582029" w:rsidTr="00582029">
        <w:trPr>
          <w:trHeight w:val="266"/>
          <w:jc w:val="center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:rsidR="00582029" w:rsidRPr="00582029" w:rsidRDefault="00582029" w:rsidP="00D51229">
            <w:pPr>
              <w:pStyle w:val="aa"/>
              <w:ind w:right="-2"/>
              <w:jc w:val="left"/>
              <w:rPr>
                <w:rFonts w:eastAsia="SimSun"/>
                <w:sz w:val="18"/>
                <w:szCs w:val="16"/>
              </w:rPr>
            </w:pPr>
            <w:r w:rsidRPr="00582029">
              <w:rPr>
                <w:rFonts w:eastAsia="SimSun"/>
                <w:sz w:val="18"/>
                <w:szCs w:val="16"/>
              </w:rPr>
              <w:t>Доп. место взрослый</w:t>
            </w:r>
          </w:p>
        </w:tc>
        <w:tc>
          <w:tcPr>
            <w:tcW w:w="1765" w:type="dxa"/>
            <w:shd w:val="clear" w:color="auto" w:fill="DAEEF3" w:themeFill="accent5" w:themeFillTint="33"/>
            <w:vAlign w:val="center"/>
          </w:tcPr>
          <w:p w:rsidR="00582029" w:rsidRPr="00582029" w:rsidRDefault="00A64134" w:rsidP="00582029">
            <w:pPr>
              <w:pStyle w:val="aa"/>
              <w:ind w:right="-2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78660D">
              <w:rPr>
                <w:sz w:val="18"/>
                <w:szCs w:val="18"/>
              </w:rPr>
              <w:t>5</w:t>
            </w:r>
            <w:r w:rsidR="00582029" w:rsidRPr="00582029">
              <w:rPr>
                <w:sz w:val="18"/>
                <w:szCs w:val="18"/>
              </w:rPr>
              <w:t>€</w:t>
            </w:r>
          </w:p>
        </w:tc>
      </w:tr>
      <w:tr w:rsidR="00582029" w:rsidRPr="00B25728" w:rsidTr="00582029">
        <w:trPr>
          <w:trHeight w:val="266"/>
          <w:jc w:val="center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:rsidR="00582029" w:rsidRPr="00582029" w:rsidRDefault="00582029" w:rsidP="00D51229">
            <w:pPr>
              <w:pStyle w:val="aa"/>
              <w:ind w:right="-2"/>
              <w:jc w:val="left"/>
              <w:rPr>
                <w:rFonts w:eastAsia="SimSun"/>
                <w:sz w:val="18"/>
                <w:szCs w:val="16"/>
              </w:rPr>
            </w:pPr>
            <w:r w:rsidRPr="00582029">
              <w:rPr>
                <w:rFonts w:eastAsia="SimSun"/>
                <w:sz w:val="18"/>
                <w:szCs w:val="16"/>
              </w:rPr>
              <w:t>Дети до 12 лет с 2 взрослыми</w:t>
            </w:r>
          </w:p>
        </w:tc>
        <w:tc>
          <w:tcPr>
            <w:tcW w:w="1765" w:type="dxa"/>
            <w:shd w:val="clear" w:color="auto" w:fill="DAEEF3" w:themeFill="accent5" w:themeFillTint="33"/>
            <w:vAlign w:val="center"/>
          </w:tcPr>
          <w:p w:rsidR="00582029" w:rsidRPr="00582029" w:rsidRDefault="00A64134" w:rsidP="00582029">
            <w:pPr>
              <w:pStyle w:val="aa"/>
              <w:ind w:right="-2"/>
              <w:jc w:val="center"/>
              <w:rPr>
                <w:rFonts w:eastAsia="SimSun"/>
                <w:sz w:val="18"/>
                <w:szCs w:val="16"/>
              </w:rPr>
            </w:pPr>
            <w:r>
              <w:rPr>
                <w:sz w:val="18"/>
              </w:rPr>
              <w:t>21</w:t>
            </w:r>
            <w:r w:rsidR="0078660D">
              <w:rPr>
                <w:sz w:val="18"/>
              </w:rPr>
              <w:t>5</w:t>
            </w:r>
            <w:r w:rsidR="00582029" w:rsidRPr="00582029">
              <w:rPr>
                <w:sz w:val="18"/>
              </w:rPr>
              <w:t>€</w:t>
            </w:r>
          </w:p>
        </w:tc>
      </w:tr>
      <w:tr w:rsidR="00582029" w:rsidRPr="00B25728" w:rsidTr="00582029">
        <w:trPr>
          <w:trHeight w:val="266"/>
          <w:jc w:val="center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:rsidR="00582029" w:rsidRPr="00582029" w:rsidRDefault="00582029" w:rsidP="00D51229">
            <w:pPr>
              <w:pStyle w:val="aa"/>
              <w:ind w:right="-2"/>
              <w:jc w:val="left"/>
              <w:rPr>
                <w:rFonts w:eastAsia="SimSun"/>
                <w:sz w:val="18"/>
                <w:szCs w:val="16"/>
              </w:rPr>
            </w:pPr>
            <w:r w:rsidRPr="00582029">
              <w:rPr>
                <w:rFonts w:eastAsia="SimSun"/>
                <w:sz w:val="18"/>
                <w:szCs w:val="16"/>
              </w:rPr>
              <w:t>Одноместный номер</w:t>
            </w:r>
          </w:p>
        </w:tc>
        <w:tc>
          <w:tcPr>
            <w:tcW w:w="1765" w:type="dxa"/>
            <w:shd w:val="clear" w:color="auto" w:fill="DAEEF3" w:themeFill="accent5" w:themeFillTint="33"/>
            <w:vAlign w:val="center"/>
          </w:tcPr>
          <w:p w:rsidR="00582029" w:rsidRPr="00582029" w:rsidRDefault="00A64134" w:rsidP="00B10BA5">
            <w:pPr>
              <w:pStyle w:val="aa"/>
              <w:ind w:right="-2"/>
              <w:jc w:val="center"/>
              <w:rPr>
                <w:rFonts w:eastAsia="SimSun"/>
                <w:sz w:val="18"/>
                <w:szCs w:val="16"/>
              </w:rPr>
            </w:pPr>
            <w:r>
              <w:rPr>
                <w:sz w:val="18"/>
              </w:rPr>
              <w:t>30</w:t>
            </w:r>
            <w:r w:rsidR="0078660D">
              <w:rPr>
                <w:sz w:val="18"/>
              </w:rPr>
              <w:t>5</w:t>
            </w:r>
            <w:r w:rsidR="00582029" w:rsidRPr="00582029">
              <w:rPr>
                <w:sz w:val="18"/>
              </w:rPr>
              <w:t>€</w:t>
            </w:r>
          </w:p>
        </w:tc>
      </w:tr>
    </w:tbl>
    <w:p w:rsidR="001614DC" w:rsidRDefault="001614DC" w:rsidP="001614DC">
      <w:pPr>
        <w:pStyle w:val="aa"/>
        <w:tabs>
          <w:tab w:val="left" w:pos="10348"/>
        </w:tabs>
        <w:ind w:left="-426" w:right="490"/>
        <w:rPr>
          <w:rFonts w:ascii="Times New Roman" w:hAnsi="Times New Roman"/>
          <w:b/>
          <w:sz w:val="20"/>
        </w:rPr>
      </w:pPr>
    </w:p>
    <w:p w:rsidR="00C721BA" w:rsidRDefault="00C721BA" w:rsidP="001614DC">
      <w:pPr>
        <w:pStyle w:val="aa"/>
        <w:tabs>
          <w:tab w:val="left" w:pos="10348"/>
        </w:tabs>
        <w:ind w:left="-426" w:right="-3"/>
        <w:rPr>
          <w:b/>
          <w:sz w:val="18"/>
        </w:rPr>
      </w:pPr>
    </w:p>
    <w:p w:rsidR="00B10BA5" w:rsidRPr="001614DC" w:rsidRDefault="001614DC" w:rsidP="001614DC">
      <w:pPr>
        <w:pStyle w:val="aa"/>
        <w:tabs>
          <w:tab w:val="left" w:pos="10348"/>
        </w:tabs>
        <w:ind w:left="-426" w:right="-3"/>
        <w:rPr>
          <w:sz w:val="18"/>
        </w:rPr>
      </w:pPr>
      <w:r w:rsidRPr="001614DC">
        <w:rPr>
          <w:b/>
          <w:sz w:val="18"/>
        </w:rPr>
        <w:t xml:space="preserve">В стоимость тура входит: </w:t>
      </w:r>
      <w:r w:rsidRPr="001614DC">
        <w:rPr>
          <w:sz w:val="18"/>
        </w:rPr>
        <w:t xml:space="preserve">проезд автобусом </w:t>
      </w:r>
      <w:r w:rsidR="00582029">
        <w:rPr>
          <w:sz w:val="18"/>
        </w:rPr>
        <w:t>по маршруту</w:t>
      </w:r>
      <w:r w:rsidR="00B10BA5">
        <w:rPr>
          <w:sz w:val="18"/>
        </w:rPr>
        <w:t xml:space="preserve">, </w:t>
      </w:r>
      <w:r w:rsidRPr="001614DC">
        <w:rPr>
          <w:sz w:val="18"/>
        </w:rPr>
        <w:t xml:space="preserve">2 ночлега </w:t>
      </w:r>
      <w:r w:rsidR="0078660D">
        <w:rPr>
          <w:sz w:val="18"/>
        </w:rPr>
        <w:t>в отеле 3</w:t>
      </w:r>
      <w:r w:rsidR="00582029">
        <w:rPr>
          <w:sz w:val="18"/>
        </w:rPr>
        <w:t>* в Кракове</w:t>
      </w:r>
      <w:r w:rsidR="00B10BA5">
        <w:rPr>
          <w:sz w:val="18"/>
        </w:rPr>
        <w:t>,</w:t>
      </w:r>
      <w:r w:rsidR="00582029">
        <w:rPr>
          <w:sz w:val="18"/>
        </w:rPr>
        <w:t xml:space="preserve"> 2 завтрака, </w:t>
      </w:r>
      <w:r w:rsidR="00B10BA5">
        <w:rPr>
          <w:sz w:val="18"/>
        </w:rPr>
        <w:t>услуги сопровождающего</w:t>
      </w:r>
    </w:p>
    <w:p w:rsidR="001614DC" w:rsidRPr="001614DC" w:rsidRDefault="001614DC" w:rsidP="001614DC">
      <w:pPr>
        <w:pStyle w:val="aa"/>
        <w:tabs>
          <w:tab w:val="left" w:pos="10348"/>
        </w:tabs>
        <w:ind w:left="-567" w:right="490"/>
        <w:rPr>
          <w:sz w:val="18"/>
        </w:rPr>
      </w:pPr>
    </w:p>
    <w:p w:rsidR="00B10BA5" w:rsidRDefault="001614DC" w:rsidP="001614DC">
      <w:pPr>
        <w:shd w:val="clear" w:color="auto" w:fill="FFFFFF"/>
        <w:spacing w:after="0" w:line="240" w:lineRule="auto"/>
        <w:ind w:left="-425"/>
        <w:contextualSpacing/>
        <w:jc w:val="both"/>
        <w:rPr>
          <w:rFonts w:ascii="Bookman Old Style" w:hAnsi="Bookman Old Style"/>
          <w:sz w:val="18"/>
          <w:szCs w:val="18"/>
        </w:rPr>
      </w:pPr>
      <w:r w:rsidRPr="00562080">
        <w:rPr>
          <w:rFonts w:ascii="Bookman Old Style" w:hAnsi="Bookman Old Style"/>
          <w:b/>
          <w:sz w:val="18"/>
          <w:szCs w:val="18"/>
        </w:rPr>
        <w:t>В стоимость тура не входит</w:t>
      </w:r>
      <w:r w:rsidRPr="00562080">
        <w:rPr>
          <w:rFonts w:ascii="Bookman Old Style" w:hAnsi="Bookman Old Style"/>
          <w:sz w:val="18"/>
          <w:szCs w:val="18"/>
        </w:rPr>
        <w:t xml:space="preserve">: </w:t>
      </w:r>
    </w:p>
    <w:p w:rsidR="00B10BA5" w:rsidRPr="00582029" w:rsidRDefault="00B10BA5" w:rsidP="00582029">
      <w:pPr>
        <w:pStyle w:val="ad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Bookman Old Style" w:hAnsi="Bookman Old Style" w:cs="Arial"/>
          <w:b/>
          <w:sz w:val="18"/>
          <w:szCs w:val="18"/>
        </w:rPr>
      </w:pPr>
      <w:r w:rsidRPr="00582029">
        <w:rPr>
          <w:rFonts w:ascii="Bookman Old Style" w:hAnsi="Bookman Old Style"/>
          <w:sz w:val="18"/>
          <w:szCs w:val="18"/>
        </w:rPr>
        <w:t xml:space="preserve">экскурсионно-транспортный пакет – </w:t>
      </w:r>
      <w:r w:rsidR="002542F8">
        <w:rPr>
          <w:rFonts w:ascii="Bookman Old Style" w:hAnsi="Bookman Old Style"/>
          <w:b/>
          <w:sz w:val="18"/>
          <w:szCs w:val="18"/>
        </w:rPr>
        <w:t xml:space="preserve">обязательная доплата </w:t>
      </w:r>
      <w:r w:rsidR="0078660D">
        <w:rPr>
          <w:rFonts w:ascii="Bookman Old Style" w:hAnsi="Bookman Old Style"/>
          <w:b/>
          <w:sz w:val="18"/>
          <w:szCs w:val="18"/>
        </w:rPr>
        <w:t>60</w:t>
      </w:r>
      <w:r w:rsidRPr="00582029">
        <w:rPr>
          <w:rFonts w:ascii="Bookman Old Style" w:hAnsi="Bookman Old Style" w:cs="Arial"/>
          <w:b/>
          <w:sz w:val="18"/>
          <w:szCs w:val="18"/>
        </w:rPr>
        <w:t>€</w:t>
      </w:r>
    </w:p>
    <w:p w:rsidR="00B10BA5" w:rsidRDefault="00B10BA5" w:rsidP="0078660D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582029">
        <w:rPr>
          <w:rFonts w:ascii="Bookman Old Style" w:hAnsi="Bookman Old Style"/>
          <w:sz w:val="18"/>
          <w:szCs w:val="18"/>
        </w:rPr>
        <w:t>входные билеты</w:t>
      </w:r>
      <w:r w:rsidR="00582029" w:rsidRPr="00582029">
        <w:rPr>
          <w:rFonts w:ascii="Bookman Old Style" w:hAnsi="Bookman Old Style"/>
          <w:sz w:val="18"/>
          <w:szCs w:val="18"/>
        </w:rPr>
        <w:t xml:space="preserve"> и факультативные экскурсии</w:t>
      </w:r>
    </w:p>
    <w:p w:rsidR="000B5FAE" w:rsidRPr="0078660D" w:rsidRDefault="0078660D" w:rsidP="0078660D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78660D">
        <w:rPr>
          <w:rFonts w:ascii="Bookman Old Style" w:hAnsi="Bookman Old Style"/>
          <w:sz w:val="18"/>
          <w:szCs w:val="18"/>
        </w:rPr>
        <w:t xml:space="preserve">сбор </w:t>
      </w:r>
      <w:r w:rsidR="00A64134">
        <w:rPr>
          <w:rFonts w:ascii="Bookman Old Style" w:hAnsi="Bookman Old Style"/>
          <w:sz w:val="18"/>
          <w:szCs w:val="18"/>
        </w:rPr>
        <w:t>35</w:t>
      </w:r>
      <w:r w:rsidR="00A64134" w:rsidRPr="00A64134">
        <w:rPr>
          <w:rFonts w:ascii="Bookman Old Style" w:hAnsi="Bookman Old Style"/>
          <w:sz w:val="18"/>
          <w:szCs w:val="18"/>
        </w:rPr>
        <w:t xml:space="preserve"> </w:t>
      </w:r>
      <w:r w:rsidR="00A64134">
        <w:rPr>
          <w:rFonts w:ascii="Bookman Old Style" w:hAnsi="Bookman Old Style"/>
          <w:sz w:val="18"/>
          <w:szCs w:val="18"/>
          <w:lang w:val="en-US"/>
        </w:rPr>
        <w:t>byn</w:t>
      </w:r>
      <w:r w:rsidRPr="0078660D">
        <w:rPr>
          <w:rFonts w:ascii="Bookman Old Style" w:hAnsi="Bookman Old Style"/>
          <w:sz w:val="18"/>
          <w:szCs w:val="18"/>
        </w:rPr>
        <w:t xml:space="preserve"> за использование дополнительного транспорта для ускорения прохождения границы (при необходимости).</w:t>
      </w:r>
    </w:p>
    <w:p w:rsidR="00582029" w:rsidRPr="00582029" w:rsidRDefault="00582029" w:rsidP="0078660D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vanish/>
          <w:sz w:val="18"/>
          <w:szCs w:val="18"/>
        </w:rPr>
      </w:pPr>
      <w:r w:rsidRPr="0078660D">
        <w:rPr>
          <w:rFonts w:ascii="Bookman Old Style" w:hAnsi="Bookman Old Style"/>
          <w:sz w:val="18"/>
          <w:szCs w:val="18"/>
        </w:rPr>
        <w:t>медицинская страховка (наличие</w:t>
      </w:r>
      <w:r w:rsidRPr="00582029">
        <w:rPr>
          <w:rFonts w:ascii="Bookman Old Style" w:hAnsi="Bookman Old Style"/>
          <w:sz w:val="18"/>
          <w:szCs w:val="18"/>
        </w:rPr>
        <w:t xml:space="preserve"> в туре обязательно)</w:t>
      </w:r>
    </w:p>
    <w:p w:rsidR="00582029" w:rsidRDefault="00582029" w:rsidP="00155847">
      <w:pPr>
        <w:shd w:val="clear" w:color="auto" w:fill="FFFFFF"/>
        <w:spacing w:after="0" w:line="240" w:lineRule="auto"/>
        <w:jc w:val="both"/>
        <w:rPr>
          <w:rFonts w:ascii="Bookman Old Style" w:hAnsi="Bookman Old Style"/>
          <w:sz w:val="18"/>
        </w:rPr>
      </w:pPr>
    </w:p>
    <w:p w:rsidR="000B5FAE" w:rsidRDefault="000B5FAE" w:rsidP="00155847">
      <w:pPr>
        <w:shd w:val="clear" w:color="auto" w:fill="FFFFFF"/>
        <w:spacing w:after="0" w:line="240" w:lineRule="auto"/>
        <w:jc w:val="both"/>
        <w:rPr>
          <w:rFonts w:ascii="Bookman Old Style" w:hAnsi="Bookman Old Style"/>
          <w:sz w:val="18"/>
        </w:rPr>
      </w:pPr>
    </w:p>
    <w:p w:rsidR="00155847" w:rsidRPr="00155847" w:rsidRDefault="00155847" w:rsidP="00155847">
      <w:pPr>
        <w:shd w:val="clear" w:color="auto" w:fill="FFFFFF"/>
        <w:spacing w:after="0" w:line="240" w:lineRule="auto"/>
        <w:jc w:val="both"/>
        <w:rPr>
          <w:rFonts w:ascii="Bookman Old Style" w:hAnsi="Bookman Old Style"/>
          <w:sz w:val="18"/>
        </w:rPr>
      </w:pPr>
    </w:p>
    <w:p w:rsidR="00B9793C" w:rsidRPr="00582029" w:rsidRDefault="00B9793C" w:rsidP="00432628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ind w:left="709" w:hanging="142"/>
        <w:jc w:val="both"/>
        <w:rPr>
          <w:rFonts w:ascii="Bookman Old Style" w:hAnsi="Bookman Old Style"/>
          <w:vanish/>
        </w:rPr>
      </w:pPr>
    </w:p>
    <w:sectPr w:rsidR="00B9793C" w:rsidRPr="00582029" w:rsidSect="004A1116">
      <w:pgSz w:w="11906" w:h="16838"/>
      <w:pgMar w:top="0" w:right="851" w:bottom="0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9C7" w:rsidRDefault="00AD09C7" w:rsidP="00F71E94">
      <w:pPr>
        <w:spacing w:after="0" w:line="240" w:lineRule="auto"/>
      </w:pPr>
      <w:r>
        <w:separator/>
      </w:r>
    </w:p>
  </w:endnote>
  <w:endnote w:type="continuationSeparator" w:id="0">
    <w:p w:rsidR="00AD09C7" w:rsidRDefault="00AD09C7" w:rsidP="00F7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9C7" w:rsidRDefault="00AD09C7" w:rsidP="00F71E94">
      <w:pPr>
        <w:spacing w:after="0" w:line="240" w:lineRule="auto"/>
      </w:pPr>
      <w:r>
        <w:separator/>
      </w:r>
    </w:p>
  </w:footnote>
  <w:footnote w:type="continuationSeparator" w:id="0">
    <w:p w:rsidR="00AD09C7" w:rsidRDefault="00AD09C7" w:rsidP="00F71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27720"/>
    <w:multiLevelType w:val="hybridMultilevel"/>
    <w:tmpl w:val="B812FED2"/>
    <w:lvl w:ilvl="0" w:tplc="0419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" w15:restartNumberingAfterBreak="0">
    <w:nsid w:val="464210D9"/>
    <w:multiLevelType w:val="hybridMultilevel"/>
    <w:tmpl w:val="2D28D05C"/>
    <w:lvl w:ilvl="0" w:tplc="04190001">
      <w:start w:val="1"/>
      <w:numFmt w:val="bullet"/>
      <w:lvlText w:val=""/>
      <w:lvlJc w:val="left"/>
      <w:pPr>
        <w:ind w:left="5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2" w15:restartNumberingAfterBreak="0">
    <w:nsid w:val="5E3B3A76"/>
    <w:multiLevelType w:val="hybridMultilevel"/>
    <w:tmpl w:val="F990BD4E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5F7A2440"/>
    <w:multiLevelType w:val="hybridMultilevel"/>
    <w:tmpl w:val="CAE68064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72B71714"/>
    <w:multiLevelType w:val="hybridMultilevel"/>
    <w:tmpl w:val="348EBC7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6E"/>
    <w:rsid w:val="00005998"/>
    <w:rsid w:val="00011D28"/>
    <w:rsid w:val="00011F8B"/>
    <w:rsid w:val="00032A89"/>
    <w:rsid w:val="000347E4"/>
    <w:rsid w:val="0006072E"/>
    <w:rsid w:val="000635A6"/>
    <w:rsid w:val="000722B5"/>
    <w:rsid w:val="00075611"/>
    <w:rsid w:val="00083AC2"/>
    <w:rsid w:val="000A1E27"/>
    <w:rsid w:val="000B2F8A"/>
    <w:rsid w:val="000B5FAE"/>
    <w:rsid w:val="000C3D88"/>
    <w:rsid w:val="000D39C8"/>
    <w:rsid w:val="000D49B1"/>
    <w:rsid w:val="000D6E9D"/>
    <w:rsid w:val="000E7A20"/>
    <w:rsid w:val="000F1463"/>
    <w:rsid w:val="00103B24"/>
    <w:rsid w:val="00103C99"/>
    <w:rsid w:val="00104370"/>
    <w:rsid w:val="00105F8A"/>
    <w:rsid w:val="00110735"/>
    <w:rsid w:val="0011488A"/>
    <w:rsid w:val="00123CE2"/>
    <w:rsid w:val="00133B23"/>
    <w:rsid w:val="00155847"/>
    <w:rsid w:val="0015628B"/>
    <w:rsid w:val="00160789"/>
    <w:rsid w:val="001614DC"/>
    <w:rsid w:val="00170AB6"/>
    <w:rsid w:val="001919C0"/>
    <w:rsid w:val="00193E71"/>
    <w:rsid w:val="001971B8"/>
    <w:rsid w:val="001C3F7F"/>
    <w:rsid w:val="001E78AF"/>
    <w:rsid w:val="001F0B9F"/>
    <w:rsid w:val="00210C9B"/>
    <w:rsid w:val="0021516E"/>
    <w:rsid w:val="002246E2"/>
    <w:rsid w:val="00231235"/>
    <w:rsid w:val="00232DEA"/>
    <w:rsid w:val="00235BB4"/>
    <w:rsid w:val="002416A2"/>
    <w:rsid w:val="00246E18"/>
    <w:rsid w:val="002542F8"/>
    <w:rsid w:val="00254C48"/>
    <w:rsid w:val="002633EB"/>
    <w:rsid w:val="00270E9A"/>
    <w:rsid w:val="002A2368"/>
    <w:rsid w:val="002B37D6"/>
    <w:rsid w:val="002C0094"/>
    <w:rsid w:val="002C626B"/>
    <w:rsid w:val="002E71EB"/>
    <w:rsid w:val="002E76DA"/>
    <w:rsid w:val="002F4AE5"/>
    <w:rsid w:val="00300BDC"/>
    <w:rsid w:val="00320AFE"/>
    <w:rsid w:val="00323947"/>
    <w:rsid w:val="0032668F"/>
    <w:rsid w:val="0033713A"/>
    <w:rsid w:val="00342C9E"/>
    <w:rsid w:val="00344AFB"/>
    <w:rsid w:val="00355AE7"/>
    <w:rsid w:val="00356BD4"/>
    <w:rsid w:val="003932CC"/>
    <w:rsid w:val="003A4768"/>
    <w:rsid w:val="003C48EC"/>
    <w:rsid w:val="003C4949"/>
    <w:rsid w:val="003E1B99"/>
    <w:rsid w:val="003E629A"/>
    <w:rsid w:val="004009B7"/>
    <w:rsid w:val="00412C85"/>
    <w:rsid w:val="00413208"/>
    <w:rsid w:val="00415DFB"/>
    <w:rsid w:val="0042026E"/>
    <w:rsid w:val="004230B3"/>
    <w:rsid w:val="004601FA"/>
    <w:rsid w:val="004627C3"/>
    <w:rsid w:val="00477FD1"/>
    <w:rsid w:val="00486053"/>
    <w:rsid w:val="00487C13"/>
    <w:rsid w:val="004939FA"/>
    <w:rsid w:val="004A1116"/>
    <w:rsid w:val="004D49DC"/>
    <w:rsid w:val="004F5A1D"/>
    <w:rsid w:val="004F5DE5"/>
    <w:rsid w:val="005008CA"/>
    <w:rsid w:val="0051093A"/>
    <w:rsid w:val="005118BA"/>
    <w:rsid w:val="005162A0"/>
    <w:rsid w:val="005260B6"/>
    <w:rsid w:val="00526BDA"/>
    <w:rsid w:val="0053460C"/>
    <w:rsid w:val="00542017"/>
    <w:rsid w:val="0054642E"/>
    <w:rsid w:val="00562080"/>
    <w:rsid w:val="00575E1B"/>
    <w:rsid w:val="00581005"/>
    <w:rsid w:val="00582029"/>
    <w:rsid w:val="00587D77"/>
    <w:rsid w:val="00591EC4"/>
    <w:rsid w:val="005922A5"/>
    <w:rsid w:val="005D1F72"/>
    <w:rsid w:val="005E1F6F"/>
    <w:rsid w:val="0060158C"/>
    <w:rsid w:val="00605000"/>
    <w:rsid w:val="00631221"/>
    <w:rsid w:val="006414C1"/>
    <w:rsid w:val="0064192F"/>
    <w:rsid w:val="00655BF1"/>
    <w:rsid w:val="00657361"/>
    <w:rsid w:val="00660E81"/>
    <w:rsid w:val="00662759"/>
    <w:rsid w:val="00662BB5"/>
    <w:rsid w:val="0066478F"/>
    <w:rsid w:val="00665D37"/>
    <w:rsid w:val="0067485B"/>
    <w:rsid w:val="00685B51"/>
    <w:rsid w:val="0068689B"/>
    <w:rsid w:val="00694FCB"/>
    <w:rsid w:val="006A38A1"/>
    <w:rsid w:val="006A41CA"/>
    <w:rsid w:val="006A71C5"/>
    <w:rsid w:val="006A79D6"/>
    <w:rsid w:val="006C0246"/>
    <w:rsid w:val="006E1C02"/>
    <w:rsid w:val="006E24EB"/>
    <w:rsid w:val="006E70B4"/>
    <w:rsid w:val="006F262F"/>
    <w:rsid w:val="0071295F"/>
    <w:rsid w:val="007148CF"/>
    <w:rsid w:val="007330FC"/>
    <w:rsid w:val="00750A07"/>
    <w:rsid w:val="0075126D"/>
    <w:rsid w:val="0078660D"/>
    <w:rsid w:val="007A2F01"/>
    <w:rsid w:val="007B4FD2"/>
    <w:rsid w:val="00800476"/>
    <w:rsid w:val="008122FF"/>
    <w:rsid w:val="00823780"/>
    <w:rsid w:val="00830BAC"/>
    <w:rsid w:val="00840993"/>
    <w:rsid w:val="008853D7"/>
    <w:rsid w:val="00890E8B"/>
    <w:rsid w:val="008B4998"/>
    <w:rsid w:val="008B699F"/>
    <w:rsid w:val="008C0882"/>
    <w:rsid w:val="008E08C7"/>
    <w:rsid w:val="008E60FA"/>
    <w:rsid w:val="009137A0"/>
    <w:rsid w:val="00913E6D"/>
    <w:rsid w:val="00915D0D"/>
    <w:rsid w:val="00946AB2"/>
    <w:rsid w:val="009539F2"/>
    <w:rsid w:val="00971184"/>
    <w:rsid w:val="009726D8"/>
    <w:rsid w:val="00982BA5"/>
    <w:rsid w:val="00985B45"/>
    <w:rsid w:val="009A45DD"/>
    <w:rsid w:val="009B204A"/>
    <w:rsid w:val="009B413A"/>
    <w:rsid w:val="009B48F2"/>
    <w:rsid w:val="009C016C"/>
    <w:rsid w:val="009C59D6"/>
    <w:rsid w:val="009E4711"/>
    <w:rsid w:val="009F6104"/>
    <w:rsid w:val="009F6421"/>
    <w:rsid w:val="00A276AA"/>
    <w:rsid w:val="00A343AB"/>
    <w:rsid w:val="00A36879"/>
    <w:rsid w:val="00A41A58"/>
    <w:rsid w:val="00A458EA"/>
    <w:rsid w:val="00A62967"/>
    <w:rsid w:val="00A64134"/>
    <w:rsid w:val="00A7280C"/>
    <w:rsid w:val="00AB169E"/>
    <w:rsid w:val="00AB7012"/>
    <w:rsid w:val="00AB7647"/>
    <w:rsid w:val="00AC2B85"/>
    <w:rsid w:val="00AC5997"/>
    <w:rsid w:val="00AC6D57"/>
    <w:rsid w:val="00AD09C7"/>
    <w:rsid w:val="00AD0A25"/>
    <w:rsid w:val="00AE3187"/>
    <w:rsid w:val="00AF258D"/>
    <w:rsid w:val="00AF546F"/>
    <w:rsid w:val="00B01D55"/>
    <w:rsid w:val="00B10BA5"/>
    <w:rsid w:val="00B2000B"/>
    <w:rsid w:val="00B3273F"/>
    <w:rsid w:val="00B472EC"/>
    <w:rsid w:val="00B501FB"/>
    <w:rsid w:val="00B5475E"/>
    <w:rsid w:val="00B60D21"/>
    <w:rsid w:val="00B61B2D"/>
    <w:rsid w:val="00B629D3"/>
    <w:rsid w:val="00B65BAD"/>
    <w:rsid w:val="00B67F51"/>
    <w:rsid w:val="00B71434"/>
    <w:rsid w:val="00B75BAF"/>
    <w:rsid w:val="00B81F0A"/>
    <w:rsid w:val="00B84EE9"/>
    <w:rsid w:val="00B96A65"/>
    <w:rsid w:val="00B96D74"/>
    <w:rsid w:val="00B9793C"/>
    <w:rsid w:val="00BA13C0"/>
    <w:rsid w:val="00BA1FB5"/>
    <w:rsid w:val="00BB072A"/>
    <w:rsid w:val="00BB1AC8"/>
    <w:rsid w:val="00BB42EE"/>
    <w:rsid w:val="00BB43D8"/>
    <w:rsid w:val="00BC3344"/>
    <w:rsid w:val="00BC35D8"/>
    <w:rsid w:val="00BD06D1"/>
    <w:rsid w:val="00BD3D32"/>
    <w:rsid w:val="00BD6C67"/>
    <w:rsid w:val="00BE11AF"/>
    <w:rsid w:val="00BE487C"/>
    <w:rsid w:val="00BF64C4"/>
    <w:rsid w:val="00C01606"/>
    <w:rsid w:val="00C02364"/>
    <w:rsid w:val="00C07305"/>
    <w:rsid w:val="00C137F8"/>
    <w:rsid w:val="00C31BF6"/>
    <w:rsid w:val="00C35C21"/>
    <w:rsid w:val="00C40DE2"/>
    <w:rsid w:val="00C41757"/>
    <w:rsid w:val="00C57DAA"/>
    <w:rsid w:val="00C6053C"/>
    <w:rsid w:val="00C721BA"/>
    <w:rsid w:val="00C75410"/>
    <w:rsid w:val="00C765E6"/>
    <w:rsid w:val="00C77684"/>
    <w:rsid w:val="00C77979"/>
    <w:rsid w:val="00C90161"/>
    <w:rsid w:val="00C92227"/>
    <w:rsid w:val="00C96D2F"/>
    <w:rsid w:val="00CC4382"/>
    <w:rsid w:val="00CC4F50"/>
    <w:rsid w:val="00CC5994"/>
    <w:rsid w:val="00CD54E3"/>
    <w:rsid w:val="00CD73E1"/>
    <w:rsid w:val="00CE0640"/>
    <w:rsid w:val="00CF2630"/>
    <w:rsid w:val="00D05A2C"/>
    <w:rsid w:val="00D05F19"/>
    <w:rsid w:val="00D06120"/>
    <w:rsid w:val="00D232A2"/>
    <w:rsid w:val="00D24377"/>
    <w:rsid w:val="00D27607"/>
    <w:rsid w:val="00D32537"/>
    <w:rsid w:val="00D34C2B"/>
    <w:rsid w:val="00D371C8"/>
    <w:rsid w:val="00D45F13"/>
    <w:rsid w:val="00D50577"/>
    <w:rsid w:val="00D50983"/>
    <w:rsid w:val="00D51229"/>
    <w:rsid w:val="00D52FDB"/>
    <w:rsid w:val="00D66652"/>
    <w:rsid w:val="00D726D0"/>
    <w:rsid w:val="00D83449"/>
    <w:rsid w:val="00D94385"/>
    <w:rsid w:val="00D96C13"/>
    <w:rsid w:val="00DC0CE3"/>
    <w:rsid w:val="00DC4647"/>
    <w:rsid w:val="00DC70E3"/>
    <w:rsid w:val="00DD4A82"/>
    <w:rsid w:val="00DE3062"/>
    <w:rsid w:val="00DE717D"/>
    <w:rsid w:val="00E13891"/>
    <w:rsid w:val="00E173CD"/>
    <w:rsid w:val="00E258C0"/>
    <w:rsid w:val="00E34037"/>
    <w:rsid w:val="00E36193"/>
    <w:rsid w:val="00E57EB2"/>
    <w:rsid w:val="00E601C5"/>
    <w:rsid w:val="00E76B8E"/>
    <w:rsid w:val="00E77DD6"/>
    <w:rsid w:val="00E86584"/>
    <w:rsid w:val="00E9415F"/>
    <w:rsid w:val="00EB6039"/>
    <w:rsid w:val="00EC18BF"/>
    <w:rsid w:val="00EC1B1B"/>
    <w:rsid w:val="00EC7377"/>
    <w:rsid w:val="00EE1286"/>
    <w:rsid w:val="00EF11CA"/>
    <w:rsid w:val="00F07AC8"/>
    <w:rsid w:val="00F10485"/>
    <w:rsid w:val="00F425F7"/>
    <w:rsid w:val="00F43AB4"/>
    <w:rsid w:val="00F46A68"/>
    <w:rsid w:val="00F47772"/>
    <w:rsid w:val="00F550D0"/>
    <w:rsid w:val="00F55288"/>
    <w:rsid w:val="00F62F2B"/>
    <w:rsid w:val="00F658BE"/>
    <w:rsid w:val="00F71E94"/>
    <w:rsid w:val="00F86380"/>
    <w:rsid w:val="00F922B6"/>
    <w:rsid w:val="00FA308F"/>
    <w:rsid w:val="00FC00DE"/>
    <w:rsid w:val="00FD2724"/>
    <w:rsid w:val="00FE12E3"/>
    <w:rsid w:val="00FE7960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D152AC-9D63-45BE-82E8-DCCED5A2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05"/>
  </w:style>
  <w:style w:type="paragraph" w:styleId="2">
    <w:name w:val="heading 2"/>
    <w:basedOn w:val="a"/>
    <w:link w:val="20"/>
    <w:uiPriority w:val="9"/>
    <w:qFormat/>
    <w:rsid w:val="00A343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2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7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71E94"/>
  </w:style>
  <w:style w:type="paragraph" w:styleId="a7">
    <w:name w:val="footer"/>
    <w:basedOn w:val="a"/>
    <w:link w:val="a8"/>
    <w:uiPriority w:val="99"/>
    <w:unhideWhenUsed/>
    <w:rsid w:val="00F7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E94"/>
  </w:style>
  <w:style w:type="character" w:styleId="a9">
    <w:name w:val="Hyperlink"/>
    <w:rsid w:val="00B9793C"/>
    <w:rPr>
      <w:color w:val="0000FF"/>
      <w:u w:val="single"/>
    </w:rPr>
  </w:style>
  <w:style w:type="paragraph" w:styleId="aa">
    <w:name w:val="Body Text"/>
    <w:basedOn w:val="a"/>
    <w:link w:val="ab"/>
    <w:rsid w:val="00B9793C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B9793C"/>
    <w:rPr>
      <w:rFonts w:ascii="Bookman Old Style" w:eastAsia="Times New Roman" w:hAnsi="Bookman Old Style" w:cs="Times New Roman"/>
      <w:sz w:val="24"/>
      <w:szCs w:val="20"/>
    </w:rPr>
  </w:style>
  <w:style w:type="paragraph" w:styleId="3">
    <w:name w:val="Body Text 3"/>
    <w:basedOn w:val="a"/>
    <w:link w:val="30"/>
    <w:rsid w:val="00B979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793C"/>
    <w:rPr>
      <w:rFonts w:ascii="Times New Roman" w:eastAsia="Times New Roman" w:hAnsi="Times New Roman" w:cs="Times New Roman"/>
      <w:sz w:val="16"/>
      <w:szCs w:val="16"/>
    </w:rPr>
  </w:style>
  <w:style w:type="character" w:styleId="ac">
    <w:name w:val="Strong"/>
    <w:basedOn w:val="a0"/>
    <w:uiPriority w:val="22"/>
    <w:qFormat/>
    <w:rsid w:val="004F5A1D"/>
    <w:rPr>
      <w:b/>
      <w:bCs/>
    </w:rPr>
  </w:style>
  <w:style w:type="paragraph" w:styleId="ad">
    <w:name w:val="List Paragraph"/>
    <w:basedOn w:val="a"/>
    <w:uiPriority w:val="34"/>
    <w:qFormat/>
    <w:rsid w:val="00BE11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343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h-photo-modal-name">
    <w:name w:val="bh-photo-modal-name"/>
    <w:basedOn w:val="a0"/>
    <w:rsid w:val="00A343AB"/>
  </w:style>
  <w:style w:type="character" w:styleId="ae">
    <w:name w:val="FollowedHyperlink"/>
    <w:basedOn w:val="a0"/>
    <w:uiPriority w:val="99"/>
    <w:semiHidden/>
    <w:unhideWhenUsed/>
    <w:rsid w:val="00F922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mybukovina.pl/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fo-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czan-ski.p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2025-10-21T08:10:00Z</cp:lastPrinted>
  <dcterms:created xsi:type="dcterms:W3CDTF">2024-10-15T11:07:00Z</dcterms:created>
  <dcterms:modified xsi:type="dcterms:W3CDTF">2025-10-21T12:59:00Z</dcterms:modified>
</cp:coreProperties>
</file>